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03407C1F" w14:textId="77777777" w:rsidR="00704387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  <w:r w:rsidR="00D11F67">
        <w:rPr>
          <w:b/>
          <w:bCs/>
        </w:rPr>
        <w:t xml:space="preserve">  </w:t>
      </w:r>
    </w:p>
    <w:p w14:paraId="3054136A" w14:textId="3B213023" w:rsidR="00B723EC" w:rsidRPr="00174C3E" w:rsidRDefault="00D11F67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(предложение </w:t>
      </w:r>
      <w:proofErr w:type="gramStart"/>
      <w:r>
        <w:rPr>
          <w:b/>
          <w:bCs/>
        </w:rPr>
        <w:t>о  покупке</w:t>
      </w:r>
      <w:proofErr w:type="gramEnd"/>
      <w:r>
        <w:rPr>
          <w:b/>
          <w:bCs/>
        </w:rPr>
        <w:t xml:space="preserve"> акций)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022DE1" w14:paraId="3054136F" w14:textId="77777777" w:rsidTr="006F66C2">
        <w:tc>
          <w:tcPr>
            <w:tcW w:w="4785" w:type="dxa"/>
            <w:shd w:val="clear" w:color="auto" w:fill="auto"/>
          </w:tcPr>
          <w:p w14:paraId="3054136C" w14:textId="77777777" w:rsidR="00022DE1" w:rsidRDefault="00022DE1" w:rsidP="008D7D9A">
            <w:pPr>
              <w:widowControl w:val="0"/>
              <w:autoSpaceDE w:val="0"/>
              <w:autoSpaceDN w:val="0"/>
              <w:adjustRightInd w:val="0"/>
            </w:pPr>
            <w:r w:rsidRPr="00131686">
              <w:t xml:space="preserve">Полное наименование </w:t>
            </w:r>
            <w:r w:rsidR="004553DC" w:rsidRPr="00131686">
              <w:t>и место нахождения, контактный телефон покупателя акций</w:t>
            </w:r>
          </w:p>
          <w:p w14:paraId="3054136D" w14:textId="77777777" w:rsidR="007F5A9A" w:rsidRPr="00131686" w:rsidRDefault="007F5A9A" w:rsidP="008D7D9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5DC921B3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</w:t>
            </w:r>
          </w:p>
          <w:p w14:paraId="081ECA3D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«Полесские </w:t>
            </w:r>
            <w:proofErr w:type="spellStart"/>
            <w:r>
              <w:t>журавины</w:t>
            </w:r>
            <w:proofErr w:type="spellEnd"/>
            <w:r>
              <w:t xml:space="preserve">» </w:t>
            </w:r>
          </w:p>
          <w:p w14:paraId="20414374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225732 Брестская область, Пинский район, </w:t>
            </w:r>
            <w:proofErr w:type="spellStart"/>
            <w:r>
              <w:t>д.Селище</w:t>
            </w:r>
            <w:proofErr w:type="spellEnd"/>
          </w:p>
          <w:p w14:paraId="3054136E" w14:textId="02C582F3" w:rsidR="004553DC" w:rsidRPr="00131686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80165 658352</w:t>
            </w:r>
          </w:p>
        </w:tc>
      </w:tr>
      <w:tr w:rsidR="00131686" w14:paraId="30541373" w14:textId="77777777" w:rsidTr="006F66C2">
        <w:tc>
          <w:tcPr>
            <w:tcW w:w="4785" w:type="dxa"/>
            <w:shd w:val="clear" w:color="auto" w:fill="auto"/>
          </w:tcPr>
          <w:p w14:paraId="30541370" w14:textId="77777777" w:rsidR="007F5A9A" w:rsidRDefault="00131686" w:rsidP="007F5A9A">
            <w:r>
              <w:t>Полное наименование и место нахождения брокера</w:t>
            </w:r>
            <w:r w:rsidR="00B723EC" w:rsidRPr="00B723EC">
              <w:t>*</w:t>
            </w:r>
            <w:r w:rsidR="007F5A9A">
              <w:t xml:space="preserve">   </w:t>
            </w:r>
          </w:p>
          <w:p w14:paraId="30541371" w14:textId="77777777" w:rsidR="007F5A9A" w:rsidRPr="00B723EC" w:rsidRDefault="007F5A9A" w:rsidP="007F5A9A"/>
        </w:tc>
        <w:tc>
          <w:tcPr>
            <w:tcW w:w="4786" w:type="dxa"/>
            <w:shd w:val="clear" w:color="auto" w:fill="auto"/>
          </w:tcPr>
          <w:p w14:paraId="30541372" w14:textId="77777777" w:rsidR="00131686" w:rsidRPr="00EA3A8B" w:rsidRDefault="00131686" w:rsidP="008D7D9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EA3A8B" w14:paraId="30541376" w14:textId="77777777" w:rsidTr="006F66C2">
        <w:tc>
          <w:tcPr>
            <w:tcW w:w="4785" w:type="dxa"/>
            <w:shd w:val="clear" w:color="auto" w:fill="auto"/>
          </w:tcPr>
          <w:p w14:paraId="30541374" w14:textId="77777777" w:rsidR="00EA3A8B" w:rsidRPr="00533E3C" w:rsidRDefault="00EA3A8B" w:rsidP="008D7D9A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  <w:shd w:val="clear" w:color="auto" w:fill="auto"/>
          </w:tcPr>
          <w:p w14:paraId="3FA2B9F3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Открытое акционерное общество «Полесские </w:t>
            </w:r>
            <w:proofErr w:type="spellStart"/>
            <w:r>
              <w:t>журавины</w:t>
            </w:r>
            <w:proofErr w:type="spellEnd"/>
            <w:r>
              <w:t>»</w:t>
            </w:r>
          </w:p>
          <w:p w14:paraId="30541375" w14:textId="60C469D4" w:rsidR="00EA3A8B" w:rsidRPr="00533E3C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225732 Брестская область, Пинский район, </w:t>
            </w:r>
            <w:proofErr w:type="spellStart"/>
            <w:r>
              <w:t>д.Селище</w:t>
            </w:r>
            <w:proofErr w:type="spellEnd"/>
          </w:p>
        </w:tc>
      </w:tr>
      <w:tr w:rsidR="009E350D" w14:paraId="3054137A" w14:textId="77777777" w:rsidTr="006F66C2">
        <w:tc>
          <w:tcPr>
            <w:tcW w:w="4785" w:type="dxa"/>
            <w:shd w:val="clear" w:color="auto" w:fill="auto"/>
          </w:tcPr>
          <w:p w14:paraId="30541377" w14:textId="77777777" w:rsidR="007F5A9A" w:rsidRDefault="009E350D" w:rsidP="007F5A9A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 w:rsidR="007F5A9A">
              <w:t xml:space="preserve">  </w:t>
            </w:r>
          </w:p>
          <w:p w14:paraId="30541378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9" w14:textId="7B18CCDC" w:rsidR="009E350D" w:rsidRPr="006F66C2" w:rsidRDefault="00D11F67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>Последующая безвозмездная передача государству</w:t>
            </w:r>
          </w:p>
        </w:tc>
      </w:tr>
      <w:tr w:rsidR="009E350D" w14:paraId="3054137E" w14:textId="77777777" w:rsidTr="006F66C2">
        <w:tc>
          <w:tcPr>
            <w:tcW w:w="4785" w:type="dxa"/>
            <w:shd w:val="clear" w:color="auto" w:fill="auto"/>
          </w:tcPr>
          <w:p w14:paraId="3054137B" w14:textId="77777777" w:rsidR="007F5A9A" w:rsidRDefault="009E350D" w:rsidP="007F5A9A">
            <w:r>
              <w:t>Количество акций, которое намеревается приобретать покупатель</w:t>
            </w:r>
            <w:r w:rsidR="007F5A9A">
              <w:t xml:space="preserve">   </w:t>
            </w:r>
          </w:p>
          <w:p w14:paraId="3054137C" w14:textId="77777777" w:rsidR="007F5A9A" w:rsidRDefault="007F5A9A" w:rsidP="007F5A9A"/>
        </w:tc>
        <w:tc>
          <w:tcPr>
            <w:tcW w:w="4786" w:type="dxa"/>
            <w:shd w:val="clear" w:color="auto" w:fill="auto"/>
          </w:tcPr>
          <w:p w14:paraId="3054137D" w14:textId="301C812D" w:rsidR="009E350D" w:rsidRPr="006F66C2" w:rsidRDefault="00D11F67" w:rsidP="008D7D9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2276 (две тысячи двести семьдесят шесть) простых (обыкновенных) акций</w:t>
            </w:r>
          </w:p>
        </w:tc>
      </w:tr>
      <w:tr w:rsidR="00D11F67" w14:paraId="30541382" w14:textId="77777777" w:rsidTr="006F66C2">
        <w:tc>
          <w:tcPr>
            <w:tcW w:w="4785" w:type="dxa"/>
            <w:shd w:val="clear" w:color="auto" w:fill="auto"/>
          </w:tcPr>
          <w:p w14:paraId="3054137F" w14:textId="77777777" w:rsidR="00D11F67" w:rsidRDefault="00D11F67" w:rsidP="00D11F67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14:paraId="30541380" w14:textId="77777777" w:rsidR="00D11F67" w:rsidRPr="00EC5268" w:rsidRDefault="00D11F67" w:rsidP="00D11F67"/>
        </w:tc>
        <w:tc>
          <w:tcPr>
            <w:tcW w:w="4786" w:type="dxa"/>
            <w:shd w:val="clear" w:color="auto" w:fill="auto"/>
          </w:tcPr>
          <w:p w14:paraId="30541381" w14:textId="75FF96CF" w:rsidR="00D11F67" w:rsidRPr="006F66C2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7,78 (семь белорусских рублей 78 копеек)</w:t>
            </w:r>
          </w:p>
        </w:tc>
      </w:tr>
      <w:tr w:rsidR="00D11F67" w14:paraId="30541386" w14:textId="77777777" w:rsidTr="006F66C2">
        <w:tc>
          <w:tcPr>
            <w:tcW w:w="4785" w:type="dxa"/>
            <w:shd w:val="clear" w:color="auto" w:fill="auto"/>
          </w:tcPr>
          <w:p w14:paraId="30541383" w14:textId="77777777" w:rsidR="00D11F67" w:rsidRDefault="00D11F67" w:rsidP="00D11F67">
            <w:r>
              <w:t>Порядок и форма расчетов</w:t>
            </w:r>
          </w:p>
          <w:p w14:paraId="30541384" w14:textId="77777777" w:rsidR="00D11F67" w:rsidRDefault="00D11F67" w:rsidP="00D11F67"/>
        </w:tc>
        <w:tc>
          <w:tcPr>
            <w:tcW w:w="4786" w:type="dxa"/>
            <w:shd w:val="clear" w:color="auto" w:fill="auto"/>
          </w:tcPr>
          <w:p w14:paraId="5406832C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форма и срок оплаты акций – путем безналичного перечисления денежных средств на банковский счет продавца акций в течение 30 календарных дней с момента регистрации договора купли-продажи акций профессиональным участником рынка ценных бумаг; </w:t>
            </w:r>
          </w:p>
          <w:p w14:paraId="18E3236D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расходы по перечислению в пределах Республики Беларусь производятся за счет средств Общества;</w:t>
            </w:r>
          </w:p>
          <w:p w14:paraId="30541385" w14:textId="5CD2CA69" w:rsidR="00D11F67" w:rsidRPr="006F66C2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оплату расходов, связанных с регистрацией договора купли- продажи акций у профессионального участника рынка ценных бумаг и списанием ценных бумаг со счета "депо" будет производить Общество</w:t>
            </w:r>
          </w:p>
        </w:tc>
      </w:tr>
      <w:tr w:rsidR="00D11F67" w14:paraId="3054138A" w14:textId="77777777" w:rsidTr="006F66C2">
        <w:tc>
          <w:tcPr>
            <w:tcW w:w="4785" w:type="dxa"/>
            <w:shd w:val="clear" w:color="auto" w:fill="auto"/>
          </w:tcPr>
          <w:p w14:paraId="30541387" w14:textId="77777777" w:rsidR="00D11F67" w:rsidRDefault="00D11F67" w:rsidP="00D11F67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D11F67" w:rsidRDefault="00D11F67" w:rsidP="00D11F67"/>
        </w:tc>
        <w:tc>
          <w:tcPr>
            <w:tcW w:w="4786" w:type="dxa"/>
            <w:shd w:val="clear" w:color="auto" w:fill="auto"/>
          </w:tcPr>
          <w:p w14:paraId="30541389" w14:textId="00B18F44" w:rsidR="00D11F67" w:rsidRPr="006F66C2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 xml:space="preserve">225732 Брестская область, Пинский район, </w:t>
            </w:r>
            <w:proofErr w:type="spellStart"/>
            <w:r w:rsidRPr="008639FD">
              <w:t>д.Селище</w:t>
            </w:r>
            <w:proofErr w:type="spellEnd"/>
          </w:p>
        </w:tc>
      </w:tr>
      <w:tr w:rsidR="00D11F67" w14:paraId="3054138E" w14:textId="77777777" w:rsidTr="006F66C2">
        <w:tc>
          <w:tcPr>
            <w:tcW w:w="4785" w:type="dxa"/>
            <w:shd w:val="clear" w:color="auto" w:fill="auto"/>
          </w:tcPr>
          <w:p w14:paraId="3054138B" w14:textId="77777777" w:rsidR="00D11F67" w:rsidRDefault="00D11F67" w:rsidP="00D11F67">
            <w:pPr>
              <w:widowControl w:val="0"/>
              <w:autoSpaceDE w:val="0"/>
              <w:autoSpaceDN w:val="0"/>
              <w:adjustRightInd w:val="0"/>
            </w:pPr>
            <w:r w:rsidRPr="002962F1">
              <w:t xml:space="preserve">Даты начала и окончания срока представления акционерами предложений о </w:t>
            </w:r>
            <w:r w:rsidRPr="002962F1">
              <w:lastRenderedPageBreak/>
              <w:t>продаже акций</w:t>
            </w:r>
            <w:r>
              <w:t xml:space="preserve">**  </w:t>
            </w:r>
          </w:p>
          <w:p w14:paraId="3054138C" w14:textId="77777777" w:rsidR="00D11F67" w:rsidRPr="00B723EC" w:rsidRDefault="00D11F67" w:rsidP="00D11F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14:paraId="3054138D" w14:textId="2D975619" w:rsidR="00D11F67" w:rsidRPr="006F66C2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С 11.12.2025г. по 11.03.2026г</w:t>
            </w:r>
          </w:p>
        </w:tc>
        <w:bookmarkStart w:id="0" w:name="_GoBack"/>
        <w:bookmarkEnd w:id="0"/>
      </w:tr>
      <w:tr w:rsidR="00D11F67" w14:paraId="30541393" w14:textId="77777777" w:rsidTr="006F66C2">
        <w:tc>
          <w:tcPr>
            <w:tcW w:w="4785" w:type="dxa"/>
            <w:shd w:val="clear" w:color="auto" w:fill="auto"/>
          </w:tcPr>
          <w:p w14:paraId="3054138F" w14:textId="77777777" w:rsidR="00D11F67" w:rsidRDefault="00D11F67" w:rsidP="00D11F67">
            <w:r w:rsidRPr="002962F1">
              <w:t>Даты начала и окончания покупки акций (заключения договоров купли-продажи акций)</w:t>
            </w:r>
            <w:r w:rsidRPr="00B723EC">
              <w:t>***</w:t>
            </w:r>
          </w:p>
          <w:p w14:paraId="30541390" w14:textId="77777777" w:rsidR="00D11F67" w:rsidRDefault="00D11F67" w:rsidP="00D11F67"/>
          <w:p w14:paraId="30541391" w14:textId="77777777" w:rsidR="00D11F67" w:rsidRPr="00B723EC" w:rsidRDefault="00D11F67" w:rsidP="00D11F67">
            <w:pPr>
              <w:pStyle w:val="newncpi"/>
              <w:shd w:val="clear" w:color="auto" w:fill="FFFFFF"/>
            </w:pPr>
          </w:p>
        </w:tc>
        <w:tc>
          <w:tcPr>
            <w:tcW w:w="4786" w:type="dxa"/>
            <w:shd w:val="clear" w:color="auto" w:fill="auto"/>
          </w:tcPr>
          <w:p w14:paraId="30541392" w14:textId="7A9F4961" w:rsidR="00D11F67" w:rsidRPr="006F66C2" w:rsidRDefault="00D11F67" w:rsidP="00D11F67">
            <w:pPr>
              <w:widowControl w:val="0"/>
              <w:autoSpaceDE w:val="0"/>
              <w:autoSpaceDN w:val="0"/>
              <w:adjustRightInd w:val="0"/>
              <w:jc w:val="both"/>
            </w:pPr>
            <w:r w:rsidRPr="008639FD">
              <w:t>С 12.03.2026г. по 14.04.2026г.</w:t>
            </w:r>
          </w:p>
        </w:tc>
      </w:tr>
    </w:tbl>
    <w:p w14:paraId="30541394" w14:textId="77777777" w:rsidR="00022DE1" w:rsidRDefault="00022DE1" w:rsidP="00022DE1"/>
    <w:p w14:paraId="30541395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30541398" w14:textId="77777777" w:rsidR="00B723EC" w:rsidRPr="00976C49" w:rsidRDefault="00B723EC" w:rsidP="00B723EC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6AC2FEE2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CA4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33"/>
    <w:rsid w:val="000071B0"/>
    <w:rsid w:val="00022DE1"/>
    <w:rsid w:val="00095C10"/>
    <w:rsid w:val="00131686"/>
    <w:rsid w:val="00166E12"/>
    <w:rsid w:val="00174C3E"/>
    <w:rsid w:val="0023150B"/>
    <w:rsid w:val="004553DC"/>
    <w:rsid w:val="004A163B"/>
    <w:rsid w:val="00506AA9"/>
    <w:rsid w:val="00523BD7"/>
    <w:rsid w:val="00533E3C"/>
    <w:rsid w:val="005D16C7"/>
    <w:rsid w:val="0063479E"/>
    <w:rsid w:val="00670392"/>
    <w:rsid w:val="00697C64"/>
    <w:rsid w:val="006D3F58"/>
    <w:rsid w:val="006E3F46"/>
    <w:rsid w:val="006F66C2"/>
    <w:rsid w:val="00704387"/>
    <w:rsid w:val="00746800"/>
    <w:rsid w:val="007C234E"/>
    <w:rsid w:val="007C33D1"/>
    <w:rsid w:val="007F5A9A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11F67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user</cp:lastModifiedBy>
  <cp:revision>12</cp:revision>
  <cp:lastPrinted>2017-03-27T08:27:00Z</cp:lastPrinted>
  <dcterms:created xsi:type="dcterms:W3CDTF">2023-08-16T18:16:00Z</dcterms:created>
  <dcterms:modified xsi:type="dcterms:W3CDTF">2025-12-10T09:21:00Z</dcterms:modified>
</cp:coreProperties>
</file>